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9A" w:rsidRDefault="00AD1F7B" w:rsidP="00E66D59">
      <w:pPr>
        <w:widowControl/>
        <w:jc w:val="center"/>
        <w:rPr>
          <w:rFonts w:asciiTheme="minorEastAsia" w:hAnsiTheme="minorEastAsia" w:cstheme="minorEastAsia"/>
          <w:snapToGrid w:val="0"/>
          <w:kern w:val="0"/>
          <w:sz w:val="24"/>
          <w:szCs w:val="24"/>
        </w:rPr>
      </w:pPr>
      <w:r>
        <w:rPr>
          <w:rFonts w:ascii="黑体" w:eastAsia="黑体" w:hAnsi="黑体" w:cs="Tahoma"/>
          <w:bCs/>
          <w:color w:val="333333"/>
          <w:kern w:val="36"/>
          <w:sz w:val="36"/>
          <w:szCs w:val="36"/>
        </w:rPr>
        <w:t>首届</w:t>
      </w:r>
      <w:r w:rsidRPr="00A95355">
        <w:rPr>
          <w:rFonts w:ascii="黑体" w:eastAsia="黑体" w:hAnsi="黑体" w:cs="Tahoma" w:hint="eastAsia"/>
          <w:bCs/>
          <w:color w:val="333333"/>
          <w:kern w:val="36"/>
          <w:sz w:val="36"/>
          <w:szCs w:val="36"/>
        </w:rPr>
        <w:t>中国上市公司发展大会</w:t>
      </w:r>
      <w:r w:rsidR="009A634F" w:rsidRPr="009A634F">
        <w:rPr>
          <w:rFonts w:ascii="黑体" w:eastAsia="黑体" w:hAnsi="黑体" w:cs="Tahoma" w:hint="eastAsia"/>
          <w:bCs/>
          <w:color w:val="333333"/>
          <w:kern w:val="36"/>
          <w:sz w:val="36"/>
          <w:szCs w:val="36"/>
        </w:rPr>
        <w:t>参会报名表</w:t>
      </w:r>
    </w:p>
    <w:p w:rsidR="006E4B9A" w:rsidRDefault="006E4B9A" w:rsidP="006E4B9A">
      <w:pPr>
        <w:widowControl/>
        <w:ind w:firstLineChars="100" w:firstLine="240"/>
        <w:jc w:val="left"/>
        <w:textAlignment w:val="center"/>
        <w:rPr>
          <w:rFonts w:asciiTheme="minorEastAsia" w:hAnsiTheme="minorEastAsia" w:cstheme="minorEastAsia"/>
          <w:snapToGrid w:val="0"/>
          <w:kern w:val="0"/>
          <w:sz w:val="24"/>
          <w:szCs w:val="24"/>
        </w:rPr>
      </w:pPr>
    </w:p>
    <w:p w:rsidR="006E4B9A" w:rsidRDefault="006E4B9A" w:rsidP="006E4B9A">
      <w:pPr>
        <w:widowControl/>
        <w:ind w:firstLineChars="100" w:firstLine="240"/>
        <w:jc w:val="left"/>
        <w:textAlignment w:val="center"/>
        <w:rPr>
          <w:rFonts w:asciiTheme="minorEastAsia" w:hAnsiTheme="minorEastAsia" w:cstheme="minorEastAsia"/>
          <w:snapToGrid w:val="0"/>
          <w:kern w:val="0"/>
          <w:sz w:val="24"/>
          <w:szCs w:val="24"/>
        </w:rPr>
      </w:pPr>
    </w:p>
    <w:p w:rsidR="006E4B9A" w:rsidRDefault="002070B6" w:rsidP="006E4B9A">
      <w:pPr>
        <w:widowControl/>
        <w:ind w:firstLineChars="100" w:firstLine="240"/>
        <w:jc w:val="left"/>
        <w:textAlignment w:val="center"/>
        <w:rPr>
          <w:rFonts w:asciiTheme="minorEastAsia" w:hAnsiTheme="minorEastAsia" w:cstheme="minorEastAsia"/>
          <w:b/>
          <w:color w:val="000000"/>
          <w:kern w:val="0"/>
          <w:sz w:val="24"/>
          <w:szCs w:val="24"/>
          <w:lang/>
        </w:rPr>
      </w:pPr>
      <w:r>
        <w:rPr>
          <w:rFonts w:asciiTheme="minorEastAsia" w:hAnsiTheme="minorEastAsia" w:cstheme="minorEastAsia" w:hint="eastAsia"/>
          <w:snapToGrid w:val="0"/>
          <w:kern w:val="0"/>
          <w:sz w:val="24"/>
          <w:szCs w:val="24"/>
        </w:rPr>
        <w:t>公司</w:t>
      </w:r>
      <w:r w:rsidR="006E4B9A">
        <w:rPr>
          <w:rFonts w:asciiTheme="minorEastAsia" w:hAnsiTheme="minorEastAsia" w:cstheme="minorEastAsia" w:hint="eastAsia"/>
          <w:snapToGrid w:val="0"/>
          <w:kern w:val="0"/>
          <w:sz w:val="24"/>
          <w:szCs w:val="24"/>
        </w:rPr>
        <w:t>全称：                             股票代码：</w:t>
      </w:r>
    </w:p>
    <w:tbl>
      <w:tblPr>
        <w:tblW w:w="862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35"/>
        <w:gridCol w:w="1861"/>
        <w:gridCol w:w="2212"/>
        <w:gridCol w:w="26"/>
        <w:gridCol w:w="2186"/>
      </w:tblGrid>
      <w:tr w:rsidR="006E4B9A" w:rsidTr="00DA0BA0">
        <w:trPr>
          <w:trHeight w:val="508"/>
          <w:jc w:val="center"/>
        </w:trPr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960B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/>
              </w:rPr>
              <w:t>一、</w:t>
            </w:r>
            <w:r w:rsidR="00B03015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/>
              </w:rPr>
              <w:t>上午主旨峰会</w:t>
            </w: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/>
              </w:rPr>
              <w:t>参会人员信息</w:t>
            </w:r>
          </w:p>
        </w:tc>
      </w:tr>
      <w:tr w:rsidR="006E4B9A" w:rsidTr="00DA0BA0">
        <w:trPr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职务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6E4B9A" w:rsidTr="00DA0BA0">
        <w:trPr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手机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邮箱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6E4B9A" w:rsidTr="00DA0BA0">
        <w:trPr>
          <w:jc w:val="center"/>
        </w:trPr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DA0BA0" w:rsidP="00960BE7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/>
              </w:rPr>
              <w:t>二</w:t>
            </w:r>
            <w:r w:rsidR="006E4B9A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/>
              </w:rPr>
              <w:t>、</w:t>
            </w:r>
            <w:r w:rsidR="009E6AF3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/>
              </w:rPr>
              <w:t>是否参加</w:t>
            </w:r>
            <w:r w:rsidR="006E4B9A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/>
              </w:rPr>
              <w:t>产业分论坛（闭门会议）（单选,请打“</w:t>
            </w:r>
            <w:r w:rsidR="006E4B9A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  <w:lang/>
              </w:rPr>
              <w:t>√</w:t>
            </w:r>
            <w:r w:rsidR="006E4B9A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/>
              </w:rPr>
              <w:t>”）</w:t>
            </w:r>
          </w:p>
        </w:tc>
      </w:tr>
      <w:tr w:rsidR="006E4B9A" w:rsidTr="00DA0BA0">
        <w:trPr>
          <w:jc w:val="center"/>
        </w:trPr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参加论坛名称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观点阐述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参与讨论</w:t>
            </w:r>
          </w:p>
        </w:tc>
      </w:tr>
      <w:tr w:rsidR="006E4B9A" w:rsidTr="00DA0BA0">
        <w:trPr>
          <w:jc w:val="center"/>
        </w:trPr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产业分论坛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：中国芯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□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□</w:t>
            </w:r>
          </w:p>
        </w:tc>
      </w:tr>
      <w:tr w:rsidR="006E4B9A" w:rsidTr="00DA0BA0">
        <w:trPr>
          <w:jc w:val="center"/>
        </w:trPr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产业分论坛二：中国制造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□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□</w:t>
            </w:r>
          </w:p>
        </w:tc>
      </w:tr>
      <w:tr w:rsidR="006E4B9A" w:rsidTr="00DA0BA0">
        <w:trPr>
          <w:jc w:val="center"/>
        </w:trPr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产业分论坛三：人工智能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□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□</w:t>
            </w:r>
          </w:p>
        </w:tc>
      </w:tr>
      <w:tr w:rsidR="006E4B9A" w:rsidTr="00DA0BA0">
        <w:trPr>
          <w:jc w:val="center"/>
        </w:trPr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产业分论坛四：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徽商产融创新之路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□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sym w:font="Wingdings 2" w:char="00A3"/>
            </w:r>
          </w:p>
        </w:tc>
      </w:tr>
      <w:tr w:rsidR="006E4B9A" w:rsidTr="00DA0BA0">
        <w:trPr>
          <w:jc w:val="center"/>
        </w:trPr>
        <w:tc>
          <w:tcPr>
            <w:tcW w:w="8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DA0BA0" w:rsidP="009E6AF3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/>
              </w:rPr>
              <w:t>三</w:t>
            </w:r>
            <w:r w:rsidR="006E4B9A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/>
              </w:rPr>
              <w:t>、</w:t>
            </w:r>
            <w:r w:rsidR="009E6AF3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/>
              </w:rPr>
              <w:t>是否参加</w:t>
            </w:r>
            <w:r w:rsidR="006E4B9A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/>
              </w:rPr>
              <w:t>参观考察（单选,请打“</w:t>
            </w:r>
            <w:r w:rsidR="006E4B9A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  <w:lang/>
              </w:rPr>
              <w:t>√</w:t>
            </w:r>
            <w:r w:rsidR="006E4B9A"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4"/>
                <w:szCs w:val="24"/>
                <w:lang/>
              </w:rPr>
              <w:t>”）</w:t>
            </w:r>
          </w:p>
        </w:tc>
      </w:tr>
      <w:tr w:rsidR="006E4B9A" w:rsidTr="00DA0BA0">
        <w:trPr>
          <w:jc w:val="center"/>
        </w:trPr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走进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科学岛—科技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的力量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参观  □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项目对接洽谈 □</w:t>
            </w:r>
          </w:p>
        </w:tc>
      </w:tr>
      <w:tr w:rsidR="006E4B9A" w:rsidTr="00DA0BA0">
        <w:trPr>
          <w:jc w:val="center"/>
        </w:trPr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走进创新馆—创新的魅力</w:t>
            </w:r>
          </w:p>
        </w:tc>
        <w:tc>
          <w:tcPr>
            <w:tcW w:w="4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4B9A" w:rsidRDefault="006E4B9A" w:rsidP="003D5DB5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  <w:lang/>
              </w:rPr>
              <w:t>参观  □</w:t>
            </w:r>
          </w:p>
        </w:tc>
      </w:tr>
    </w:tbl>
    <w:p w:rsidR="006E4B9A" w:rsidRDefault="006E4B9A" w:rsidP="006E4B9A">
      <w:pPr>
        <w:widowControl/>
        <w:jc w:val="left"/>
        <w:textAlignment w:val="center"/>
        <w:rPr>
          <w:rFonts w:ascii="仿宋" w:eastAsia="仿宋" w:hAnsi="仿宋" w:cs="仿宋"/>
          <w:snapToGrid w:val="0"/>
          <w:kern w:val="0"/>
          <w:sz w:val="28"/>
          <w:szCs w:val="28"/>
        </w:rPr>
      </w:pP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【</w:t>
      </w:r>
      <w:r w:rsidR="00A7334B"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注意事项</w:t>
      </w:r>
      <w:r>
        <w:rPr>
          <w:rFonts w:ascii="仿宋" w:eastAsia="仿宋" w:hAnsi="仿宋" w:cs="仿宋" w:hint="eastAsia"/>
          <w:snapToGrid w:val="0"/>
          <w:kern w:val="0"/>
          <w:sz w:val="28"/>
          <w:szCs w:val="28"/>
        </w:rPr>
        <w:t>】</w:t>
      </w:r>
    </w:p>
    <w:p w:rsidR="006E4B9A" w:rsidRDefault="006E4B9A" w:rsidP="006E4B9A">
      <w:pPr>
        <w:widowControl/>
        <w:jc w:val="left"/>
        <w:textAlignment w:val="center"/>
        <w:rPr>
          <w:rFonts w:ascii="仿宋" w:eastAsia="仿宋" w:hAnsi="仿宋" w:cs="仿宋"/>
          <w:snapToGrid w:val="0"/>
          <w:kern w:val="0"/>
          <w:sz w:val="24"/>
          <w:szCs w:val="24"/>
        </w:rPr>
      </w:pPr>
      <w:r>
        <w:rPr>
          <w:rFonts w:ascii="仿宋" w:eastAsia="仿宋" w:hAnsi="仿宋" w:cs="仿宋" w:hint="eastAsia"/>
          <w:snapToGrid w:val="0"/>
          <w:kern w:val="0"/>
          <w:sz w:val="24"/>
          <w:szCs w:val="24"/>
        </w:rPr>
        <w:t>1、</w:t>
      </w:r>
      <w:r w:rsidR="00A7334B">
        <w:rPr>
          <w:rFonts w:ascii="仿宋" w:eastAsia="仿宋" w:hAnsi="仿宋" w:cs="仿宋" w:hint="eastAsia"/>
          <w:snapToGrid w:val="0"/>
          <w:kern w:val="0"/>
          <w:sz w:val="24"/>
          <w:szCs w:val="24"/>
        </w:rPr>
        <w:t>产业分论坛和参观考察需提前预订，请参会人根据需求和兴趣划“√”。</w:t>
      </w:r>
    </w:p>
    <w:p w:rsidR="006E4B9A" w:rsidRDefault="006E4B9A" w:rsidP="006E4B9A">
      <w:pPr>
        <w:widowControl/>
        <w:jc w:val="left"/>
        <w:textAlignment w:val="center"/>
        <w:rPr>
          <w:rFonts w:ascii="仿宋" w:eastAsia="仿宋" w:hAnsi="仿宋" w:cs="仿宋"/>
          <w:snapToGrid w:val="0"/>
          <w:kern w:val="0"/>
          <w:sz w:val="24"/>
          <w:szCs w:val="24"/>
        </w:rPr>
      </w:pPr>
      <w:r>
        <w:rPr>
          <w:rFonts w:ascii="仿宋" w:eastAsia="仿宋" w:hAnsi="仿宋" w:cs="仿宋" w:hint="eastAsia"/>
          <w:snapToGrid w:val="0"/>
          <w:kern w:val="0"/>
          <w:sz w:val="24"/>
          <w:szCs w:val="24"/>
        </w:rPr>
        <w:t>2、随行人员无法入场参会</w:t>
      </w:r>
      <w:r w:rsidR="00A7334B">
        <w:rPr>
          <w:rFonts w:ascii="仿宋" w:eastAsia="仿宋" w:hAnsi="仿宋" w:cs="仿宋" w:hint="eastAsia"/>
          <w:snapToGrid w:val="0"/>
          <w:kern w:val="0"/>
          <w:sz w:val="24"/>
          <w:szCs w:val="24"/>
        </w:rPr>
        <w:t>。</w:t>
      </w:r>
    </w:p>
    <w:p w:rsidR="006E4B9A" w:rsidRDefault="006E4B9A" w:rsidP="006E4B9A">
      <w:pPr>
        <w:widowControl/>
        <w:jc w:val="left"/>
        <w:textAlignment w:val="center"/>
        <w:rPr>
          <w:rFonts w:ascii="仿宋" w:eastAsia="仿宋" w:hAnsi="仿宋" w:cs="仿宋"/>
          <w:snapToGrid w:val="0"/>
          <w:kern w:val="0"/>
          <w:sz w:val="24"/>
          <w:szCs w:val="24"/>
        </w:rPr>
      </w:pPr>
      <w:r>
        <w:rPr>
          <w:rFonts w:ascii="仿宋" w:eastAsia="仿宋" w:hAnsi="仿宋" w:cs="仿宋" w:hint="eastAsia"/>
          <w:snapToGrid w:val="0"/>
          <w:kern w:val="0"/>
          <w:sz w:val="24"/>
          <w:szCs w:val="24"/>
        </w:rPr>
        <w:t>3、大会将执行严格的防疫措施，请参会代表积极配合。</w:t>
      </w:r>
    </w:p>
    <w:sectPr w:rsidR="006E4B9A" w:rsidSect="005009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EB" w:rsidRDefault="009C09EB" w:rsidP="00A81724">
      <w:r>
        <w:separator/>
      </w:r>
    </w:p>
  </w:endnote>
  <w:endnote w:type="continuationSeparator" w:id="0">
    <w:p w:rsidR="009C09EB" w:rsidRDefault="009C09EB" w:rsidP="00A81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5440"/>
      <w:docPartObj>
        <w:docPartGallery w:val="Page Numbers (Bottom of Page)"/>
        <w:docPartUnique/>
      </w:docPartObj>
    </w:sdtPr>
    <w:sdtContent>
      <w:p w:rsidR="006E7866" w:rsidRDefault="009156FF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3B238F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E66D5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E7866" w:rsidRDefault="006E78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EB" w:rsidRDefault="009C09EB" w:rsidP="00A81724">
      <w:r>
        <w:separator/>
      </w:r>
    </w:p>
  </w:footnote>
  <w:footnote w:type="continuationSeparator" w:id="0">
    <w:p w:rsidR="009C09EB" w:rsidRDefault="009C09EB" w:rsidP="00A817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724"/>
    <w:rsid w:val="00025A03"/>
    <w:rsid w:val="00072D8A"/>
    <w:rsid w:val="000C0AAF"/>
    <w:rsid w:val="000C5C18"/>
    <w:rsid w:val="0011181D"/>
    <w:rsid w:val="00116007"/>
    <w:rsid w:val="001178CC"/>
    <w:rsid w:val="00163447"/>
    <w:rsid w:val="0017108F"/>
    <w:rsid w:val="0019247F"/>
    <w:rsid w:val="001E4023"/>
    <w:rsid w:val="002070B6"/>
    <w:rsid w:val="00227AC0"/>
    <w:rsid w:val="00254126"/>
    <w:rsid w:val="0027123E"/>
    <w:rsid w:val="00271B88"/>
    <w:rsid w:val="002B3448"/>
    <w:rsid w:val="00352175"/>
    <w:rsid w:val="00381876"/>
    <w:rsid w:val="003B0538"/>
    <w:rsid w:val="003B238F"/>
    <w:rsid w:val="004074EC"/>
    <w:rsid w:val="0042456B"/>
    <w:rsid w:val="00452B31"/>
    <w:rsid w:val="004544F9"/>
    <w:rsid w:val="004A221D"/>
    <w:rsid w:val="004F45A3"/>
    <w:rsid w:val="00500917"/>
    <w:rsid w:val="00515735"/>
    <w:rsid w:val="00560F11"/>
    <w:rsid w:val="005708EE"/>
    <w:rsid w:val="0062250C"/>
    <w:rsid w:val="00644606"/>
    <w:rsid w:val="006B5E40"/>
    <w:rsid w:val="006D188E"/>
    <w:rsid w:val="006D216C"/>
    <w:rsid w:val="006E197E"/>
    <w:rsid w:val="006E4B9A"/>
    <w:rsid w:val="006E7866"/>
    <w:rsid w:val="0070179E"/>
    <w:rsid w:val="00727A13"/>
    <w:rsid w:val="00736790"/>
    <w:rsid w:val="00755DF8"/>
    <w:rsid w:val="00760B25"/>
    <w:rsid w:val="007F5EAE"/>
    <w:rsid w:val="007F7C4A"/>
    <w:rsid w:val="00821EF9"/>
    <w:rsid w:val="00876E0D"/>
    <w:rsid w:val="008A2972"/>
    <w:rsid w:val="008B1821"/>
    <w:rsid w:val="008B739D"/>
    <w:rsid w:val="0091566F"/>
    <w:rsid w:val="009156FF"/>
    <w:rsid w:val="00926A4D"/>
    <w:rsid w:val="00960BE7"/>
    <w:rsid w:val="0097678B"/>
    <w:rsid w:val="009A634F"/>
    <w:rsid w:val="009C09EB"/>
    <w:rsid w:val="009E6AF3"/>
    <w:rsid w:val="009E7F22"/>
    <w:rsid w:val="00A171B9"/>
    <w:rsid w:val="00A308A8"/>
    <w:rsid w:val="00A318A9"/>
    <w:rsid w:val="00A7334B"/>
    <w:rsid w:val="00A75260"/>
    <w:rsid w:val="00A81724"/>
    <w:rsid w:val="00A9170F"/>
    <w:rsid w:val="00A95355"/>
    <w:rsid w:val="00AD1F7B"/>
    <w:rsid w:val="00AE42D4"/>
    <w:rsid w:val="00B03015"/>
    <w:rsid w:val="00B32DFE"/>
    <w:rsid w:val="00B43A30"/>
    <w:rsid w:val="00B7313E"/>
    <w:rsid w:val="00BA0BF2"/>
    <w:rsid w:val="00C05333"/>
    <w:rsid w:val="00C57600"/>
    <w:rsid w:val="00CB724D"/>
    <w:rsid w:val="00CC5C82"/>
    <w:rsid w:val="00D0120A"/>
    <w:rsid w:val="00D10F0D"/>
    <w:rsid w:val="00DA0BA0"/>
    <w:rsid w:val="00DC6ED8"/>
    <w:rsid w:val="00E4247E"/>
    <w:rsid w:val="00E66D59"/>
    <w:rsid w:val="00EC7903"/>
    <w:rsid w:val="00F678C2"/>
    <w:rsid w:val="00F960FD"/>
    <w:rsid w:val="00F96503"/>
    <w:rsid w:val="00FD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1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8172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1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172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172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F960FD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F960F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F960FD"/>
    <w:rPr>
      <w:i/>
    </w:rPr>
  </w:style>
  <w:style w:type="paragraph" w:styleId="a8">
    <w:name w:val="Date"/>
    <w:basedOn w:val="a"/>
    <w:next w:val="a"/>
    <w:link w:val="Char1"/>
    <w:uiPriority w:val="99"/>
    <w:semiHidden/>
    <w:unhideWhenUsed/>
    <w:rsid w:val="00AE42D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AE42D4"/>
  </w:style>
  <w:style w:type="paragraph" w:styleId="a9">
    <w:name w:val="List Paragraph"/>
    <w:basedOn w:val="a"/>
    <w:uiPriority w:val="34"/>
    <w:qFormat/>
    <w:rsid w:val="0042456B"/>
    <w:pPr>
      <w:ind w:firstLineChars="200" w:firstLine="420"/>
    </w:pPr>
  </w:style>
  <w:style w:type="paragraph" w:styleId="aa">
    <w:name w:val="Balloon Text"/>
    <w:basedOn w:val="a"/>
    <w:link w:val="Char2"/>
    <w:uiPriority w:val="99"/>
    <w:semiHidden/>
    <w:unhideWhenUsed/>
    <w:rsid w:val="00352175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52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2020-11-10T06:14:00Z</cp:lastPrinted>
  <dcterms:created xsi:type="dcterms:W3CDTF">2020-11-10T06:24:00Z</dcterms:created>
  <dcterms:modified xsi:type="dcterms:W3CDTF">2020-11-10T06:25:00Z</dcterms:modified>
</cp:coreProperties>
</file>